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How to Look After Your Whirlpool Dryer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Your Whirlpool dryer is an indispensable tool in your laundry routine, ensuring your clothes come out warm and dry, ready to wear or neatly fold away. However, to keep it running smoothly and efficiently, it's vital to give it the proper care and maintenance it deserves. This not only prolongs the life of your appliance but can also save you from costly repairs or replacements in the long run. Here's a comprehensive guide on how to look after your Whirlpool dryer, covering everything from routine cleaning to identifying when it’s time for a professional checkup.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Vent Maintenance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dryer vent plays a crucial role in expelling hot air and moisture outside your home. However, lint and debris can clog the vent over time, leading to decreased efficiency and potential safety risks. At least once a year, disconnect the vent from the back of the dryer and clean it thoroughly. You can use a vent cleaning brush or a vacuum cleaner to remove lint buildup. If the venting system is long or has several turns, consider hiring a professional to ensure it’s cleaned properly.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It’s also important to inspect the venting system for any signs of wear or damage. If you notice any holes, tears, or other damage, it might be time to replace some components. When looking for replacement </w:t>
      </w:r>
      <w:hyperlink r:id="rId6">
        <w:r w:rsidDel="00000000" w:rsidR="00000000" w:rsidRPr="00000000">
          <w:rPr>
            <w:color w:val="1155cc"/>
            <w:u w:val="single"/>
            <w:rtl w:val="0"/>
          </w:rPr>
          <w:t xml:space="preserve">Whirlpool parts</w:t>
        </w:r>
      </w:hyperlink>
      <w:r w:rsidDel="00000000" w:rsidR="00000000" w:rsidRPr="00000000">
        <w:rPr>
          <w:rtl w:val="0"/>
        </w:rPr>
        <w:t xml:space="preserve">, ensure you choose those specifically designed for your model to guarantee compatibility and efficiency.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Regular Cleaning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One of the simplest yet most effective ways to maintain your Whirlpool dryer is by cleaning it regularly. Lint buildup is a common issue that can impair your dryer’s performance and even pose a fire hazard if not addressed promptly. After each load, make sure to clean the lint filter thoroughly. Additionally, every few months, use a vacuum with a hose attachment to clean out the lint trap housing. This helps improve airflow and efficiency, ensuring your dryer operates at its best.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Another area that requires attention is the dryer drum. Residue from fabric softeners and dryer sheets can accumulate over time, affecting the drum's performance. To clean it, use a mild detergent mixed with warm water and a soft cloth. For stubborn stains, a non-abrasive household cleaner can be used sparingly. Rinse the drum with a damp cloth and dry it with a soft towel or let it air dry by leaving the dryer door open for a while.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Periodic Inspections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Even with regular cleaning and maintenance, your Whirlpool dryer may eventually show signs of wear or malfunction. It’s wise to conduct periodic inspections of key components to catch any issues early. Check the door seal for any gaps or wear that could be letting hot air escape. Listen for any unusual noises when the dryer is operating, which could indicate a problem with the motor or drum support. If you encounter any of these issues, consulting the owner's manual or contacting a professional service technician is advisable.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Conserving Energy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Taking care of your Whirlpool dryer also means using it in the most energy-efficient way possible. Always sort your laundry by fabric type and drying time to avoid over-drying some items while others are still damp. Opt for the moisture sensing setting if your model has it, as this will automatically adjust the drying time based on the moisture level of your clothes, </w:t>
      </w:r>
      <w:hyperlink r:id="rId7">
        <w:r w:rsidDel="00000000" w:rsidR="00000000" w:rsidRPr="00000000">
          <w:rPr>
            <w:color w:val="1155cc"/>
            <w:u w:val="single"/>
            <w:rtl w:val="0"/>
          </w:rPr>
          <w:t xml:space="preserve">saving energy</w:t>
        </w:r>
      </w:hyperlink>
      <w:r w:rsidDel="00000000" w:rsidR="00000000" w:rsidRPr="00000000">
        <w:rPr>
          <w:rtl w:val="0"/>
        </w:rPr>
        <w:t xml:space="preserve"> and reducing wear on your dryer. Furthermore, try to run your dryer during off-peak hours if your energy provider offers time-based rates, as this can lower your electricity bill.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When to Call a Professional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While many maintenance tasks can be performed at home, there are times when it’s best to call in a professional. If your dryer is taking longer to dry clothes than usual, making strange noises, or not starting at all, these could be indicators of a serious issue that requires expert attention. Additionally, if you’re uncomfortable performing any maintenance tasks or suspect your dryer needs a part replaced, professional help can ensure the job is done safely and correctly.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Conclusion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Looking after your Whirlpool dryer doesn’t have to be a daunting task. By adhering to a simple routine of cleaning and maintenance, along with being mindful of</w:t>
      </w:r>
      <w:hyperlink r:id="rId8">
        <w:r w:rsidDel="00000000" w:rsidR="00000000" w:rsidRPr="00000000">
          <w:rPr>
            <w:color w:val="1155cc"/>
            <w:u w:val="single"/>
            <w:rtl w:val="0"/>
          </w:rPr>
          <w:t xml:space="preserve"> how you use your appliance</w:t>
        </w:r>
      </w:hyperlink>
      <w:r w:rsidDel="00000000" w:rsidR="00000000" w:rsidRPr="00000000">
        <w:rPr>
          <w:rtl w:val="0"/>
        </w:rPr>
        <w:t xml:space="preserve">, you can extend its lifespan and improve its efficiency. Remember, a well-cared-for dryer not only saves you time and money but also keeps your household running smoothly.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ppliancepartspros.com/whirlpool-parts.html" TargetMode="External"/><Relationship Id="rId7" Type="http://schemas.openxmlformats.org/officeDocument/2006/relationships/hyperlink" Target="https://friendsoftheearth.uk/climate/saving-energy-home-heating-and-insulation?utm_source=google&amp;utm_medium=cpc&amp;utm_campaign=climate&amp;utm_content=FY2324-11_generic&amp;source=FN0000AWR&amp;gad_source=1&amp;gclid=Cj0KCQjw2PSvBhDjARIsAKc2cgMeCgpKj82aBUeHRcms_amiOxMiqh_-w0wlfu9i64JYGd9Tl52IJ8gaAlP-EALw_wcB" TargetMode="External"/><Relationship Id="rId8" Type="http://schemas.openxmlformats.org/officeDocument/2006/relationships/hyperlink" Target="https://www.allperfectstories.com/home-electrical-ap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